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DF91" w14:textId="77777777" w:rsidR="009257E2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>Dear Team Members,</w:t>
      </w:r>
    </w:p>
    <w:p w14:paraId="17AF6C0F" w14:textId="77777777" w:rsidR="009257E2" w:rsidRPr="00FB04B6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>There is power in numbers</w:t>
      </w:r>
      <w:r>
        <w:rPr>
          <w:sz w:val="24"/>
          <w:szCs w:val="24"/>
        </w:rPr>
        <w:t xml:space="preserve">, </w:t>
      </w:r>
      <w:r w:rsidRPr="00FB04B6">
        <w:rPr>
          <w:sz w:val="24"/>
          <w:szCs w:val="24"/>
        </w:rPr>
        <w:t xml:space="preserve">and few things demonstrate that </w:t>
      </w:r>
      <w:proofErr w:type="gramStart"/>
      <w:r w:rsidRPr="00FB04B6">
        <w:rPr>
          <w:sz w:val="24"/>
          <w:szCs w:val="24"/>
        </w:rPr>
        <w:t>better</w:t>
      </w:r>
      <w:proofErr w:type="gramEnd"/>
      <w:r w:rsidRPr="00FB04B6">
        <w:rPr>
          <w:sz w:val="24"/>
          <w:szCs w:val="24"/>
        </w:rPr>
        <w:t xml:space="preserve"> than philanthropy. Together, we can make a meaningful difference in </w:t>
      </w:r>
      <w:proofErr w:type="gramStart"/>
      <w:r>
        <w:rPr>
          <w:sz w:val="24"/>
          <w:szCs w:val="24"/>
        </w:rPr>
        <w:t xml:space="preserve">the </w:t>
      </w:r>
      <w:r w:rsidRPr="00FB04B6">
        <w:rPr>
          <w:sz w:val="24"/>
          <w:szCs w:val="24"/>
        </w:rPr>
        <w:t>health</w:t>
      </w:r>
      <w:proofErr w:type="gramEnd"/>
      <w:r w:rsidRPr="00FB04B6">
        <w:rPr>
          <w:sz w:val="24"/>
          <w:szCs w:val="24"/>
        </w:rPr>
        <w:t>, stability, and future of our community.</w:t>
      </w:r>
    </w:p>
    <w:p w14:paraId="3FD13FA2" w14:textId="77777777" w:rsidR="009257E2" w:rsidRPr="00FB04B6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 xml:space="preserve">I’m writing today to invite you to join me and our colleagues in supporting </w:t>
      </w:r>
      <w:r w:rsidRPr="00FB04B6">
        <w:rPr>
          <w:b/>
          <w:bCs/>
          <w:sz w:val="24"/>
          <w:szCs w:val="24"/>
        </w:rPr>
        <w:t>United Way of Greater St. Louis</w:t>
      </w:r>
      <w:r w:rsidRPr="00FB04B6">
        <w:rPr>
          <w:sz w:val="24"/>
          <w:szCs w:val="24"/>
        </w:rPr>
        <w:t xml:space="preserve">, an organization that helps more than </w:t>
      </w:r>
      <w:r w:rsidRPr="00FB04B6">
        <w:rPr>
          <w:b/>
          <w:bCs/>
          <w:sz w:val="24"/>
          <w:szCs w:val="24"/>
        </w:rPr>
        <w:t>one million people each year</w:t>
      </w:r>
      <w:r w:rsidRPr="00FB04B6">
        <w:rPr>
          <w:sz w:val="24"/>
          <w:szCs w:val="24"/>
        </w:rPr>
        <w:t xml:space="preserve"> and drives lasting, positive change across t</w:t>
      </w:r>
      <w:r>
        <w:rPr>
          <w:sz w:val="24"/>
          <w:szCs w:val="24"/>
        </w:rPr>
        <w:t>he region</w:t>
      </w:r>
      <w:r w:rsidRPr="00FB04B6">
        <w:rPr>
          <w:sz w:val="24"/>
          <w:szCs w:val="24"/>
        </w:rPr>
        <w:t>.</w:t>
      </w:r>
    </w:p>
    <w:p w14:paraId="59830EEE" w14:textId="77777777" w:rsidR="009257E2" w:rsidRPr="00FB04B6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 xml:space="preserve">We are proud to </w:t>
      </w:r>
      <w:r>
        <w:rPr>
          <w:sz w:val="24"/>
          <w:szCs w:val="24"/>
        </w:rPr>
        <w:t xml:space="preserve">partner </w:t>
      </w:r>
      <w:r w:rsidRPr="00FB04B6">
        <w:rPr>
          <w:sz w:val="24"/>
          <w:szCs w:val="24"/>
        </w:rPr>
        <w:t xml:space="preserve">with United Way in their mission to build a stronger, more </w:t>
      </w:r>
      <w:r>
        <w:rPr>
          <w:sz w:val="24"/>
          <w:szCs w:val="24"/>
        </w:rPr>
        <w:t>resilient</w:t>
      </w:r>
      <w:r w:rsidRPr="00FB04B6">
        <w:rPr>
          <w:sz w:val="24"/>
          <w:szCs w:val="24"/>
        </w:rPr>
        <w:t xml:space="preserve"> community—one where everyone </w:t>
      </w:r>
      <w:proofErr w:type="gramStart"/>
      <w:r w:rsidRPr="00FB04B6">
        <w:rPr>
          <w:sz w:val="24"/>
          <w:szCs w:val="24"/>
        </w:rPr>
        <w:t>has the opportunity to</w:t>
      </w:r>
      <w:proofErr w:type="gramEnd"/>
      <w:r w:rsidRPr="00FB04B6">
        <w:rPr>
          <w:sz w:val="24"/>
          <w:szCs w:val="24"/>
        </w:rPr>
        <w:t xml:space="preserve"> thrive. With your support, we can help move individuals and families from crisis to stability, creating a foundation for long-term success.</w:t>
      </w:r>
    </w:p>
    <w:p w14:paraId="13E09B94" w14:textId="77777777" w:rsidR="009257E2" w:rsidRPr="00FB04B6" w:rsidRDefault="009257E2" w:rsidP="009257E2">
      <w:pPr>
        <w:rPr>
          <w:sz w:val="24"/>
          <w:szCs w:val="24"/>
        </w:rPr>
      </w:pPr>
      <w:r>
        <w:rPr>
          <w:sz w:val="24"/>
          <w:szCs w:val="24"/>
        </w:rPr>
        <w:t xml:space="preserve">United Way provides vital funding and resources for </w:t>
      </w:r>
      <w:r w:rsidRPr="00FB04B6">
        <w:rPr>
          <w:b/>
          <w:bCs/>
          <w:sz w:val="24"/>
          <w:szCs w:val="24"/>
        </w:rPr>
        <w:t>160 local nonprofits</w:t>
      </w:r>
      <w:r>
        <w:rPr>
          <w:sz w:val="24"/>
          <w:szCs w:val="24"/>
        </w:rPr>
        <w:t xml:space="preserve"> </w:t>
      </w:r>
      <w:r w:rsidRPr="00FB04B6">
        <w:rPr>
          <w:sz w:val="24"/>
          <w:szCs w:val="24"/>
        </w:rPr>
        <w:t>focused on five key areas:</w:t>
      </w:r>
    </w:p>
    <w:p w14:paraId="2ABD2B73" w14:textId="77777777" w:rsidR="009257E2" w:rsidRPr="00FB04B6" w:rsidRDefault="009257E2" w:rsidP="009257E2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Basic Needs</w:t>
      </w:r>
    </w:p>
    <w:p w14:paraId="36389479" w14:textId="77777777" w:rsidR="009257E2" w:rsidRPr="00FB04B6" w:rsidRDefault="009257E2" w:rsidP="009257E2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Jobs and Financial Mobility</w:t>
      </w:r>
    </w:p>
    <w:p w14:paraId="33A4BA8D" w14:textId="77777777" w:rsidR="009257E2" w:rsidRPr="00FB04B6" w:rsidRDefault="009257E2" w:rsidP="009257E2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Early Childhood and Youth Success</w:t>
      </w:r>
    </w:p>
    <w:p w14:paraId="51958FD5" w14:textId="77777777" w:rsidR="009257E2" w:rsidRPr="00FB04B6" w:rsidRDefault="009257E2" w:rsidP="009257E2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Health and Well-Being</w:t>
      </w:r>
    </w:p>
    <w:p w14:paraId="71BBCBB2" w14:textId="77777777" w:rsidR="009257E2" w:rsidRPr="00FB04B6" w:rsidRDefault="009257E2" w:rsidP="009257E2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Community Stability and Crisis Response</w:t>
      </w:r>
    </w:p>
    <w:p w14:paraId="4C826C64" w14:textId="77777777" w:rsidR="009257E2" w:rsidRPr="00FB04B6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 xml:space="preserve">These building blocks are critical to </w:t>
      </w:r>
      <w:r>
        <w:rPr>
          <w:sz w:val="24"/>
          <w:szCs w:val="24"/>
        </w:rPr>
        <w:t xml:space="preserve">empowering </w:t>
      </w:r>
      <w:r w:rsidRPr="00FB04B6">
        <w:rPr>
          <w:sz w:val="24"/>
          <w:szCs w:val="24"/>
        </w:rPr>
        <w:t xml:space="preserve">our neighbors </w:t>
      </w:r>
      <w:r>
        <w:rPr>
          <w:sz w:val="24"/>
          <w:szCs w:val="24"/>
        </w:rPr>
        <w:t xml:space="preserve">in communities </w:t>
      </w:r>
      <w:r w:rsidRPr="00FB04B6">
        <w:rPr>
          <w:sz w:val="24"/>
          <w:szCs w:val="24"/>
        </w:rPr>
        <w:t xml:space="preserve">across </w:t>
      </w:r>
      <w:r w:rsidRPr="00FB04B6">
        <w:rPr>
          <w:b/>
          <w:bCs/>
          <w:sz w:val="24"/>
          <w:szCs w:val="24"/>
        </w:rPr>
        <w:t>16 counties in Missouri and Illinois</w:t>
      </w:r>
      <w:r>
        <w:rPr>
          <w:b/>
          <w:bCs/>
          <w:sz w:val="24"/>
          <w:szCs w:val="24"/>
        </w:rPr>
        <w:t xml:space="preserve">, </w:t>
      </w:r>
      <w:r w:rsidRPr="00FB04B6">
        <w:rPr>
          <w:b/>
          <w:bCs/>
          <w:sz w:val="24"/>
          <w:szCs w:val="24"/>
        </w:rPr>
        <w:t>every single year.</w:t>
      </w:r>
    </w:p>
    <w:p w14:paraId="42851491" w14:textId="77777777" w:rsidR="009257E2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 xml:space="preserve">When </w:t>
      </w:r>
      <w:r>
        <w:rPr>
          <w:sz w:val="24"/>
          <w:szCs w:val="24"/>
        </w:rPr>
        <w:t>companies</w:t>
      </w:r>
      <w:r w:rsidRPr="00FB04B6">
        <w:rPr>
          <w:sz w:val="24"/>
          <w:szCs w:val="24"/>
        </w:rPr>
        <w:t xml:space="preserve"> and individuals come together, we </w:t>
      </w:r>
      <w:r>
        <w:rPr>
          <w:sz w:val="24"/>
          <w:szCs w:val="24"/>
        </w:rPr>
        <w:t>amplify our</w:t>
      </w:r>
      <w:r w:rsidRPr="00FB04B6">
        <w:rPr>
          <w:sz w:val="24"/>
          <w:szCs w:val="24"/>
        </w:rPr>
        <w:t xml:space="preserve"> impact. </w:t>
      </w:r>
    </w:p>
    <w:p w14:paraId="0672C929" w14:textId="77777777" w:rsidR="009257E2" w:rsidRPr="00FB04B6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>On behalf of our leadership team,</w:t>
      </w:r>
      <w:r>
        <w:rPr>
          <w:sz w:val="24"/>
          <w:szCs w:val="24"/>
        </w:rPr>
        <w:t xml:space="preserve"> we</w:t>
      </w:r>
      <w:r w:rsidRPr="00FB04B6">
        <w:rPr>
          <w:sz w:val="24"/>
          <w:szCs w:val="24"/>
        </w:rPr>
        <w:t xml:space="preserve"> hope you will join us in supporting United Way</w:t>
      </w:r>
      <w:r>
        <w:rPr>
          <w:sz w:val="24"/>
          <w:szCs w:val="24"/>
        </w:rPr>
        <w:t xml:space="preserve"> to help people live their best possible lives</w:t>
      </w:r>
      <w:r w:rsidRPr="00FB04B6">
        <w:rPr>
          <w:sz w:val="24"/>
          <w:szCs w:val="24"/>
        </w:rPr>
        <w:t>.</w:t>
      </w:r>
    </w:p>
    <w:p w14:paraId="7C9BCC22" w14:textId="77777777" w:rsidR="009257E2" w:rsidRDefault="009257E2" w:rsidP="009257E2">
      <w:pPr>
        <w:rPr>
          <w:sz w:val="24"/>
          <w:szCs w:val="24"/>
        </w:rPr>
      </w:pPr>
      <w:r w:rsidRPr="00FB04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Sincerely, </w:t>
      </w:r>
    </w:p>
    <w:p w14:paraId="070EB0CA" w14:textId="77777777" w:rsidR="00D329C3" w:rsidRDefault="00D329C3"/>
    <w:sectPr w:rsidR="00D329C3" w:rsidSect="0023452B">
      <w:headerReference w:type="default" r:id="rId10"/>
      <w:pgSz w:w="12240" w:h="15840"/>
      <w:pgMar w:top="32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7A3CA" w14:textId="77777777" w:rsidR="009257E2" w:rsidRDefault="009257E2" w:rsidP="0023452B">
      <w:r>
        <w:separator/>
      </w:r>
    </w:p>
  </w:endnote>
  <w:endnote w:type="continuationSeparator" w:id="0">
    <w:p w14:paraId="21FCEFA9" w14:textId="77777777" w:rsidR="009257E2" w:rsidRDefault="009257E2" w:rsidP="0023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tropolis Mediu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Whitney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etropolis 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Whitney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etropolis Thi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tropolis Semi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F4A1" w14:textId="77777777" w:rsidR="009257E2" w:rsidRDefault="009257E2" w:rsidP="0023452B">
      <w:r>
        <w:separator/>
      </w:r>
    </w:p>
  </w:footnote>
  <w:footnote w:type="continuationSeparator" w:id="0">
    <w:p w14:paraId="6C57D550" w14:textId="77777777" w:rsidR="009257E2" w:rsidRDefault="009257E2" w:rsidP="0023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1D1F" w14:textId="77777777" w:rsidR="0023452B" w:rsidRDefault="002345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5D1450" wp14:editId="30E14AC8">
          <wp:simplePos x="0" y="0"/>
          <wp:positionH relativeFrom="column">
            <wp:posOffset>-903250</wp:posOffset>
          </wp:positionH>
          <wp:positionV relativeFrom="paragraph">
            <wp:posOffset>-468351</wp:posOffset>
          </wp:positionV>
          <wp:extent cx="7789595" cy="10080702"/>
          <wp:effectExtent l="0" t="0" r="0" b="3175"/>
          <wp:wrapNone/>
          <wp:docPr id="6266174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617413" name="Picture 6266174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5564" cy="1008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5B8"/>
    <w:multiLevelType w:val="multilevel"/>
    <w:tmpl w:val="4852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57C9F"/>
    <w:multiLevelType w:val="hybridMultilevel"/>
    <w:tmpl w:val="5A784B6E"/>
    <w:lvl w:ilvl="0" w:tplc="72A8233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332998">
    <w:abstractNumId w:val="1"/>
  </w:num>
  <w:num w:numId="2" w16cid:durableId="181347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2"/>
    <w:rsid w:val="001B4D2D"/>
    <w:rsid w:val="0023452B"/>
    <w:rsid w:val="008108B8"/>
    <w:rsid w:val="009257E2"/>
    <w:rsid w:val="00D27ADF"/>
    <w:rsid w:val="00D329C3"/>
    <w:rsid w:val="00D51863"/>
    <w:rsid w:val="00D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0471F"/>
  <w15:chartTrackingRefBased/>
  <w15:docId w15:val="{F0B7C117-9748-48F0-A6FD-5988B2E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Main"/>
    <w:qFormat/>
    <w:rsid w:val="009257E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9C3"/>
    <w:pPr>
      <w:spacing w:after="120"/>
      <w:outlineLvl w:val="0"/>
    </w:pPr>
    <w:rPr>
      <w:rFonts w:ascii="Metropolis" w:hAnsi="Metropolis"/>
      <w:b/>
      <w:bCs/>
      <w:color w:val="1E63A0"/>
      <w:sz w:val="28"/>
      <w:szCs w:val="28"/>
      <w14:textFill>
        <w14:solidFill>
          <w14:srgbClr w14:val="1E63A0">
            <w14:lumMod w14:val="65000"/>
            <w14:lumOff w14:val="3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3"/>
    <w:pPr>
      <w:outlineLvl w:val="1"/>
    </w:pPr>
    <w:rPr>
      <w:rFonts w:ascii="Metropolis Medium" w:hAnsi="Metropolis Medium"/>
      <w:color w:val="000000" w:themeColor="text1"/>
      <w:szCs w:val="24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3"/>
    <w:pPr>
      <w:keepNext/>
      <w:keepLines/>
      <w:spacing w:before="160" w:after="80"/>
      <w:outlineLvl w:val="2"/>
    </w:pPr>
    <w:rPr>
      <w:rFonts w:eastAsiaTheme="majorEastAsia" w:cstheme="majorBidi"/>
      <w:color w:val="156082" w:themeColor="accent1"/>
      <w:sz w:val="28"/>
      <w:szCs w:val="28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56082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3"/>
    <w:pPr>
      <w:keepNext/>
      <w:keepLines/>
      <w:spacing w:before="80" w:after="40"/>
      <w:outlineLvl w:val="4"/>
    </w:pPr>
    <w:rPr>
      <w:rFonts w:eastAsiaTheme="majorEastAsia" w:cstheme="majorBidi"/>
      <w:color w:val="156082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3"/>
    <w:pPr>
      <w:keepNext/>
      <w:keepLines/>
      <w:spacing w:before="40"/>
      <w:outlineLvl w:val="5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3"/>
    <w:pPr>
      <w:keepNext/>
      <w:keepLines/>
      <w:spacing w:before="40"/>
      <w:outlineLvl w:val="6"/>
    </w:pPr>
    <w:rPr>
      <w:rFonts w:eastAsiaTheme="majorEastAsia" w:cstheme="majorBidi"/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3"/>
    <w:pPr>
      <w:keepNext/>
      <w:keepLines/>
      <w:outlineLvl w:val="7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3"/>
    <w:pPr>
      <w:keepNext/>
      <w:keepLines/>
      <w:outlineLvl w:val="8"/>
    </w:pPr>
    <w:rPr>
      <w:rFonts w:eastAsiaTheme="majorEastAsia" w:cstheme="majorBidi"/>
      <w:color w:val="000000" w:themeColor="text1"/>
      <w14:textFill>
        <w14:solidFill>
          <w14:schemeClr w14:val="tx1"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9C3"/>
    <w:rPr>
      <w:rFonts w:ascii="Metropolis" w:hAnsi="Metropolis"/>
      <w:b/>
      <w:bCs/>
      <w:color w:val="1E63A0"/>
      <w:sz w:val="28"/>
      <w:szCs w:val="28"/>
      <w14:textFill>
        <w14:solidFill>
          <w14:srgbClr w14:val="1E63A0">
            <w14:lumMod w14:val="65000"/>
            <w14:lumOff w14:val="3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3"/>
    <w:rPr>
      <w:rFonts w:ascii="Metropolis Medium" w:hAnsi="Metropolis Medium"/>
      <w:color w:val="000000" w:themeColor="text1"/>
      <w:sz w:val="22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3"/>
    <w:rPr>
      <w:rFonts w:ascii="Whitney Book" w:eastAsiaTheme="majorEastAsia" w:hAnsi="Whitney Book" w:cstheme="majorBidi"/>
      <w:color w:val="156082" w:themeColor="accent1"/>
      <w:sz w:val="28"/>
      <w:szCs w:val="28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3"/>
    <w:rPr>
      <w:rFonts w:ascii="Whitney Book" w:eastAsiaTheme="majorEastAsia" w:hAnsi="Whitney Book" w:cstheme="majorBidi"/>
      <w:i/>
      <w:iCs/>
      <w:color w:val="156082" w:themeColor="accent1"/>
      <w:sz w:val="22"/>
      <w:szCs w:val="2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3"/>
    <w:rPr>
      <w:rFonts w:ascii="Whitney Book" w:eastAsiaTheme="majorEastAsia" w:hAnsi="Whitney Book" w:cstheme="majorBidi"/>
      <w:color w:val="156082" w:themeColor="accent1"/>
      <w:sz w:val="22"/>
      <w:szCs w:val="2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3"/>
    <w:rPr>
      <w:rFonts w:ascii="Whitney Book" w:eastAsiaTheme="majorEastAsia" w:hAnsi="Whitney Book" w:cstheme="majorBidi"/>
      <w:i/>
      <w:iCs/>
      <w:color w:val="000000" w:themeColor="text1"/>
      <w:sz w:val="22"/>
      <w:szCs w:val="22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3"/>
    <w:rPr>
      <w:rFonts w:ascii="Whitney Book" w:eastAsiaTheme="majorEastAsia" w:hAnsi="Whitney Book" w:cstheme="majorBidi"/>
      <w:color w:val="000000" w:themeColor="text1"/>
      <w:sz w:val="22"/>
      <w:szCs w:val="22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3"/>
    <w:rPr>
      <w:rFonts w:ascii="Whitney Book" w:eastAsiaTheme="majorEastAsia" w:hAnsi="Whitney Book" w:cstheme="majorBidi"/>
      <w:i/>
      <w:i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3"/>
    <w:rPr>
      <w:rFonts w:ascii="Whitney Book" w:eastAsiaTheme="majorEastAsia" w:hAnsi="Whitney Book" w:cstheme="majorBidi"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65000"/>
            <w14:lumOff w14:val="35000"/>
          </w14:schemeClr>
        </w14:solidFill>
      </w14:textFill>
    </w:rPr>
  </w:style>
  <w:style w:type="paragraph" w:styleId="Title">
    <w:name w:val="Title"/>
    <w:aliases w:val="PG2 Document Title"/>
    <w:basedOn w:val="CoverPageTitle"/>
    <w:next w:val="Normal"/>
    <w:link w:val="TitleChar"/>
    <w:uiPriority w:val="10"/>
    <w:qFormat/>
    <w:rsid w:val="00D329C3"/>
    <w:rPr>
      <w:rFonts w:ascii="Metropolis Light" w:hAnsi="Metropolis Light"/>
      <w:noProof/>
      <w:color w:val="000000" w:themeColor="text1"/>
      <w:sz w:val="36"/>
      <w:szCs w:val="36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character" w:customStyle="1" w:styleId="TitleChar">
    <w:name w:val="Title Char"/>
    <w:aliases w:val="PG2 Document Title Char"/>
    <w:basedOn w:val="DefaultParagraphFont"/>
    <w:link w:val="Title"/>
    <w:uiPriority w:val="10"/>
    <w:rsid w:val="00D329C3"/>
    <w:rPr>
      <w:rFonts w:ascii="Metropolis Light" w:hAnsi="Metropolis Light"/>
      <w:noProof/>
      <w:color w:val="000000" w:themeColor="text1"/>
      <w:sz w:val="36"/>
      <w:szCs w:val="36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3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D329C3"/>
    <w:rPr>
      <w:rFonts w:ascii="Whitney Book" w:eastAsiaTheme="majorEastAsia" w:hAnsi="Whitney Book" w:cstheme="majorBidi"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QuoteChar"/>
    <w:uiPriority w:val="29"/>
    <w:qFormat/>
    <w:rsid w:val="00D329C3"/>
    <w:pPr>
      <w:pBdr>
        <w:left w:val="single" w:sz="4" w:space="4" w:color="auto"/>
      </w:pBdr>
      <w:spacing w:line="276" w:lineRule="auto"/>
      <w:ind w:left="720"/>
    </w:pPr>
    <w:rPr>
      <w:i/>
      <w:iCs/>
      <w:color w:val="7F7F7F" w:themeColor="text1" w:themeTint="80"/>
    </w:rPr>
  </w:style>
  <w:style w:type="character" w:customStyle="1" w:styleId="QuoteChar">
    <w:name w:val="Quote Char"/>
    <w:basedOn w:val="DefaultParagraphFont"/>
    <w:link w:val="Quote"/>
    <w:uiPriority w:val="29"/>
    <w:rsid w:val="00D329C3"/>
    <w:rPr>
      <w:rFonts w:ascii="Whitney Book" w:hAnsi="Whitney Book"/>
      <w:i/>
      <w:iCs/>
      <w:color w:val="7F7F7F" w:themeColor="text1" w:themeTint="8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9C3"/>
    <w:pPr>
      <w:numPr>
        <w:numId w:val="1"/>
      </w:numPr>
      <w:spacing w:line="276" w:lineRule="auto"/>
      <w:contextualSpacing/>
    </w:pPr>
  </w:style>
  <w:style w:type="character" w:styleId="IntenseEmphasis">
    <w:name w:val="Intense Emphasis"/>
    <w:basedOn w:val="DefaultParagraphFont"/>
    <w:uiPriority w:val="21"/>
    <w:qFormat/>
    <w:rsid w:val="00D329C3"/>
    <w:rPr>
      <w:rFonts w:ascii="Whitney Light" w:hAnsi="Whitney Light"/>
      <w:i/>
      <w:iCs/>
      <w:color w:val="0F476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3"/>
    <w:rPr>
      <w:rFonts w:ascii="Whitney Book" w:hAnsi="Whitney Book"/>
      <w:i/>
      <w:iCs/>
      <w:color w:val="156082" w:themeColor="accent1"/>
      <w:sz w:val="22"/>
      <w:szCs w:val="2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styleId="IntenseReference">
    <w:name w:val="Intense Reference"/>
    <w:basedOn w:val="DefaultParagraphFont"/>
    <w:uiPriority w:val="32"/>
    <w:qFormat/>
    <w:rsid w:val="00D329C3"/>
    <w:rPr>
      <w:rFonts w:ascii="Whitney Light" w:hAnsi="Whitney Light"/>
      <w:b/>
      <w:bCs/>
      <w:smallCaps/>
      <w:color w:val="0F4761" w:themeColor="accent1" w:themeShade="BF"/>
      <w:spacing w:val="5"/>
      <w:sz w:val="22"/>
    </w:rPr>
  </w:style>
  <w:style w:type="paragraph" w:styleId="Header">
    <w:name w:val="header"/>
    <w:basedOn w:val="Normal"/>
    <w:link w:val="HeaderChar"/>
    <w:uiPriority w:val="99"/>
    <w:unhideWhenUsed/>
    <w:rsid w:val="0023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52B"/>
  </w:style>
  <w:style w:type="paragraph" w:styleId="Footer">
    <w:name w:val="footer"/>
    <w:basedOn w:val="Normal"/>
    <w:link w:val="FooterChar"/>
    <w:uiPriority w:val="99"/>
    <w:unhideWhenUsed/>
    <w:rsid w:val="0023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52B"/>
  </w:style>
  <w:style w:type="paragraph" w:customStyle="1" w:styleId="CoverPageTitle">
    <w:name w:val="Cover Page Title"/>
    <w:basedOn w:val="Normal"/>
    <w:qFormat/>
    <w:rsid w:val="00D329C3"/>
    <w:rPr>
      <w:rFonts w:ascii="Metropolis Thin" w:hAnsi="Metropolis Thin"/>
      <w:sz w:val="72"/>
      <w:szCs w:val="72"/>
    </w:rPr>
  </w:style>
  <w:style w:type="paragraph" w:customStyle="1" w:styleId="CoverPageSummary">
    <w:name w:val="Cover Page Summary"/>
    <w:basedOn w:val="Normal"/>
    <w:qFormat/>
    <w:rsid w:val="00D329C3"/>
    <w:pPr>
      <w:spacing w:line="360" w:lineRule="auto"/>
    </w:pPr>
    <w:rPr>
      <w:sz w:val="32"/>
      <w:szCs w:val="32"/>
    </w:rPr>
  </w:style>
  <w:style w:type="paragraph" w:customStyle="1" w:styleId="ProfessionalJobTitle">
    <w:name w:val="Professional Job Title"/>
    <w:basedOn w:val="Quote"/>
    <w:qFormat/>
    <w:rsid w:val="00D329C3"/>
    <w:pPr>
      <w:spacing w:line="240" w:lineRule="auto"/>
    </w:pPr>
    <w:rPr>
      <w:rFonts w:ascii="Whitney Light" w:hAnsi="Whitney Light"/>
      <w:sz w:val="20"/>
      <w:szCs w:val="20"/>
    </w:rPr>
  </w:style>
  <w:style w:type="paragraph" w:customStyle="1" w:styleId="StyleGuideDescription">
    <w:name w:val="StyleGuide Description"/>
    <w:next w:val="Normal"/>
    <w:link w:val="StyleGuideDescriptionChar"/>
    <w:qFormat/>
    <w:rsid w:val="00D329C3"/>
    <w:rPr>
      <w:rFonts w:ascii="Metropolis Semi Bold" w:hAnsi="Metropolis Semi Bold" w:cs="Times New Roman (Body CS)"/>
      <w:caps/>
      <w:color w:val="A02B93" w:themeColor="accent5"/>
      <w:sz w:val="20"/>
      <w:szCs w:val="20"/>
    </w:rPr>
  </w:style>
  <w:style w:type="character" w:customStyle="1" w:styleId="StyleGuideDescriptionChar">
    <w:name w:val="StyleGuide Description Char"/>
    <w:basedOn w:val="DefaultParagraphFont"/>
    <w:link w:val="StyleGuideDescription"/>
    <w:rsid w:val="00D329C3"/>
    <w:rPr>
      <w:rFonts w:ascii="Metropolis Semi Bold" w:hAnsi="Metropolis Semi Bold" w:cs="Times New Roman (Body CS)"/>
      <w:caps/>
      <w:color w:val="A02B93" w:themeColor="accent5"/>
      <w:sz w:val="20"/>
      <w:szCs w:val="20"/>
    </w:rPr>
  </w:style>
  <w:style w:type="character" w:styleId="SubtleReference">
    <w:name w:val="Subtle Reference"/>
    <w:aliases w:val="Quoter/Caption Name"/>
    <w:basedOn w:val="DefaultParagraphFont"/>
    <w:uiPriority w:val="31"/>
    <w:qFormat/>
    <w:rsid w:val="00D329C3"/>
    <w:rPr>
      <w:rFonts w:ascii="Whitney Light" w:hAnsi="Whitney Light"/>
      <w:i w:val="0"/>
      <w:caps/>
      <w:smallCaps w:val="0"/>
      <w:color w:val="7F7F7F" w:themeColor="text1" w:themeTint="80"/>
      <w:sz w:val="24"/>
    </w:rPr>
  </w:style>
  <w:style w:type="character" w:styleId="BookTitle">
    <w:name w:val="Book Title"/>
    <w:aliases w:val="Website,phone#,Hyperlinks"/>
    <w:uiPriority w:val="33"/>
    <w:qFormat/>
    <w:rsid w:val="00D329C3"/>
    <w:rPr>
      <w:i/>
      <w:iCs/>
      <w:color w:val="4C94D8" w:themeColor="text2" w:themeTint="8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elts\OneDrive%20-%20United%20Way%20of%20Greater%20St.%20Louis%20(275000)\Documents\Templates\'25%20Letterhead%20Template_ST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8DD1C7960EB4CB29BCF6B4A5C57DB" ma:contentTypeVersion="18" ma:contentTypeDescription="Create a new document." ma:contentTypeScope="" ma:versionID="ecfc3ba152bdfe98bd2411f7b038e893">
  <xsd:schema xmlns:xsd="http://www.w3.org/2001/XMLSchema" xmlns:xs="http://www.w3.org/2001/XMLSchema" xmlns:p="http://schemas.microsoft.com/office/2006/metadata/properties" xmlns:ns2="c5854531-24a9-4fbe-9389-5bbc4eb305f5" xmlns:ns3="c9fc4492-68b7-4dbf-9be9-3b0c66705897" targetNamespace="http://schemas.microsoft.com/office/2006/metadata/properties" ma:root="true" ma:fieldsID="2365572d87d459facbb68f20e2433541" ns2:_="" ns3:_="">
    <xsd:import namespace="c5854531-24a9-4fbe-9389-5bbc4eb305f5"/>
    <xsd:import namespace="c9fc4492-68b7-4dbf-9be9-3b0c66705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54531-24a9-4fbe-9389-5bbc4eb3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06d7b1-4725-481b-b1c5-388f57d47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c4492-68b7-4dbf-9be9-3b0c66705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81262b-7641-41f8-8ff3-f87e69360dad}" ma:internalName="TaxCatchAll" ma:showField="CatchAllData" ma:web="c9fc4492-68b7-4dbf-9be9-3b0c66705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54531-24a9-4fbe-9389-5bbc4eb305f5">
      <Terms xmlns="http://schemas.microsoft.com/office/infopath/2007/PartnerControls"/>
    </lcf76f155ced4ddcb4097134ff3c332f>
    <TaxCatchAll xmlns="c9fc4492-68b7-4dbf-9be9-3b0c66705897" xsi:nil="true"/>
  </documentManagement>
</p:properties>
</file>

<file path=customXml/itemProps1.xml><?xml version="1.0" encoding="utf-8"?>
<ds:datastoreItem xmlns:ds="http://schemas.openxmlformats.org/officeDocument/2006/customXml" ds:itemID="{5FE45C5B-2C07-4F8A-A983-30D67F828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4F977-1386-4DC5-B741-CFE16A54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54531-24a9-4fbe-9389-5bbc4eb305f5"/>
    <ds:schemaRef ds:uri="c9fc4492-68b7-4dbf-9be9-3b0c66705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A3B6E-709E-4D2A-9742-C26FD908D2DD}">
  <ds:schemaRefs>
    <ds:schemaRef ds:uri="http://schemas.microsoft.com/office/2006/metadata/properties"/>
    <ds:schemaRef ds:uri="http://schemas.microsoft.com/office/infopath/2007/PartnerControls"/>
    <ds:schemaRef ds:uri="c5854531-24a9-4fbe-9389-5bbc4eb305f5"/>
    <ds:schemaRef ds:uri="c9fc4492-68b7-4dbf-9be9-3b0c66705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'25 Letterhead Template_STL</Template>
  <TotalTime>2</TotalTime>
  <Pages>1</Pages>
  <Words>208</Words>
  <Characters>1105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Felts</dc:creator>
  <cp:keywords/>
  <dc:description/>
  <cp:lastModifiedBy>Katie Felts</cp:lastModifiedBy>
  <cp:revision>1</cp:revision>
  <dcterms:created xsi:type="dcterms:W3CDTF">2025-05-15T15:25:00Z</dcterms:created>
  <dcterms:modified xsi:type="dcterms:W3CDTF">2025-05-15T15:27:00Z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0x0101008968DD1C7960EB4CB29BCF6B4A5C57DB</vt:lpwstr>
  </property>
  <property fmtid="{D5CDD505-2E9C-101B-9397-08002B2CF9AE}" pid="3" name="GrammarlyDocumentId">
    <vt:lpwstr>9c29fb38-6531-4dfd-87bf-6e640bb31658</vt:lpwstr>
  </property>
</Properties>
</file>